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1F2BA" w14:textId="77777777" w:rsidR="00791405" w:rsidRDefault="00640EEF">
      <w:pPr>
        <w:pStyle w:val="BodyText"/>
        <w:ind w:left="321" w:right="-2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58845" cy="14583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845" cy="145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993D3" w14:textId="77777777" w:rsidR="00791405" w:rsidRDefault="00791405">
      <w:pPr>
        <w:pStyle w:val="BodyText"/>
        <w:ind w:left="0" w:firstLine="0"/>
        <w:rPr>
          <w:rFonts w:ascii="Times New Roman"/>
        </w:rPr>
      </w:pPr>
    </w:p>
    <w:p w14:paraId="0148DFB8" w14:textId="77777777" w:rsidR="00791405" w:rsidRDefault="00791405">
      <w:pPr>
        <w:pStyle w:val="BodyText"/>
        <w:ind w:left="0" w:firstLine="0"/>
        <w:rPr>
          <w:rFonts w:ascii="Times New Roman"/>
        </w:rPr>
      </w:pPr>
    </w:p>
    <w:p w14:paraId="63BB560E" w14:textId="77777777" w:rsidR="00791405" w:rsidRDefault="00791405">
      <w:pPr>
        <w:pStyle w:val="BodyText"/>
        <w:ind w:left="0" w:firstLine="0"/>
        <w:rPr>
          <w:rFonts w:ascii="Times New Roman"/>
        </w:rPr>
      </w:pPr>
    </w:p>
    <w:p w14:paraId="24E14A7B" w14:textId="77777777" w:rsidR="00791405" w:rsidRDefault="00791405">
      <w:pPr>
        <w:pStyle w:val="BodyText"/>
        <w:ind w:left="0" w:firstLine="0"/>
        <w:rPr>
          <w:rFonts w:ascii="Times New Roman"/>
        </w:rPr>
      </w:pPr>
    </w:p>
    <w:p w14:paraId="26723D44" w14:textId="77777777" w:rsidR="00407A74" w:rsidRDefault="00407A74">
      <w:pPr>
        <w:pStyle w:val="Heading1"/>
        <w:spacing w:before="164"/>
      </w:pPr>
    </w:p>
    <w:p w14:paraId="71F30521" w14:textId="3C766E4C" w:rsidR="00791405" w:rsidRDefault="00640EEF">
      <w:pPr>
        <w:pStyle w:val="Heading1"/>
        <w:spacing w:before="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-481965</wp:posOffset>
                </wp:positionV>
                <wp:extent cx="6743700" cy="0"/>
                <wp:effectExtent l="19050" t="57785" r="19050" b="577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B4917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-37.95pt" to="558pt,-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vFHgIAAEI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" strokeweight="2.25pt">
                <w10:wrap anchorx="page"/>
              </v:line>
            </w:pict>
          </mc:Fallback>
        </mc:AlternateContent>
      </w:r>
      <w:r>
        <w:t>Minimum Qualifications:</w:t>
      </w:r>
    </w:p>
    <w:p w14:paraId="1318C8E3" w14:textId="77777777" w:rsidR="00791405" w:rsidRDefault="00EA7D87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Must be 16</w:t>
      </w:r>
      <w:r w:rsidR="00640EEF">
        <w:rPr>
          <w:sz w:val="24"/>
        </w:rPr>
        <w:t xml:space="preserve"> years of</w:t>
      </w:r>
      <w:r w:rsidR="00640EEF">
        <w:rPr>
          <w:spacing w:val="-8"/>
          <w:sz w:val="24"/>
        </w:rPr>
        <w:t xml:space="preserve"> </w:t>
      </w:r>
      <w:r w:rsidR="00640EEF">
        <w:rPr>
          <w:sz w:val="24"/>
        </w:rPr>
        <w:t>age</w:t>
      </w:r>
    </w:p>
    <w:p w14:paraId="38DF76B8" w14:textId="77777777" w:rsidR="00791405" w:rsidRDefault="00640EEF">
      <w:pPr>
        <w:pStyle w:val="BodyText"/>
        <w:spacing w:before="10"/>
        <w:ind w:left="0" w:firstLine="0"/>
        <w:rPr>
          <w:sz w:val="20"/>
        </w:rPr>
      </w:pPr>
      <w:r>
        <w:br w:type="column"/>
      </w:r>
    </w:p>
    <w:p w14:paraId="6FDA4AE8" w14:textId="77777777" w:rsidR="00791405" w:rsidRDefault="00640EEF">
      <w:pPr>
        <w:pStyle w:val="Heading1"/>
        <w:ind w:left="560" w:right="3418"/>
        <w:jc w:val="center"/>
        <w:rPr>
          <w:rFonts w:ascii="Trebuchet MS"/>
        </w:rPr>
      </w:pPr>
      <w:r>
        <w:rPr>
          <w:rFonts w:ascii="Trebuchet MS"/>
          <w:w w:val="105"/>
        </w:rPr>
        <w:t>East Haddam Parks &amp; Recreation</w:t>
      </w:r>
    </w:p>
    <w:p w14:paraId="24788CDC" w14:textId="77777777" w:rsidR="00791405" w:rsidRDefault="00640EEF">
      <w:pPr>
        <w:spacing w:before="119"/>
        <w:ind w:left="560" w:right="3416"/>
        <w:jc w:val="center"/>
        <w:rPr>
          <w:rFonts w:ascii="Verdana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5755004</wp:posOffset>
            </wp:positionH>
            <wp:positionV relativeFrom="paragraph">
              <wp:posOffset>-339296</wp:posOffset>
            </wp:positionV>
            <wp:extent cx="1415415" cy="13468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34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E23">
        <w:rPr>
          <w:rFonts w:ascii="Verdana"/>
          <w:sz w:val="20"/>
        </w:rPr>
        <w:t>1 Plains Road</w:t>
      </w:r>
    </w:p>
    <w:p w14:paraId="3FC0A106" w14:textId="77777777" w:rsidR="00791405" w:rsidRDefault="00640EEF">
      <w:pPr>
        <w:spacing w:before="1"/>
        <w:ind w:left="1904"/>
        <w:rPr>
          <w:rFonts w:ascii="Verdana"/>
          <w:sz w:val="20"/>
        </w:rPr>
      </w:pPr>
      <w:r>
        <w:rPr>
          <w:rFonts w:ascii="Verdana"/>
          <w:w w:val="95"/>
          <w:sz w:val="20"/>
        </w:rPr>
        <w:t xml:space="preserve">P.O. Box </w:t>
      </w:r>
      <w:r w:rsidR="00C95E23">
        <w:rPr>
          <w:rFonts w:ascii="Verdana"/>
          <w:w w:val="95"/>
          <w:sz w:val="20"/>
        </w:rPr>
        <w:t>385</w:t>
      </w:r>
    </w:p>
    <w:p w14:paraId="5BEE397F" w14:textId="77777777" w:rsidR="00791405" w:rsidRDefault="00640EEF">
      <w:pPr>
        <w:spacing w:before="1"/>
        <w:ind w:left="1323" w:right="4186"/>
        <w:jc w:val="center"/>
        <w:rPr>
          <w:rFonts w:ascii="Verdana"/>
          <w:sz w:val="20"/>
        </w:rPr>
      </w:pPr>
      <w:r>
        <w:rPr>
          <w:rFonts w:ascii="Verdana"/>
          <w:w w:val="95"/>
          <w:sz w:val="20"/>
        </w:rPr>
        <w:t xml:space="preserve">East Haddam, CT 06423 </w:t>
      </w:r>
      <w:r>
        <w:rPr>
          <w:rFonts w:ascii="Verdana"/>
          <w:w w:val="90"/>
          <w:sz w:val="20"/>
        </w:rPr>
        <w:t>Phone: 860-873-5058</w:t>
      </w:r>
    </w:p>
    <w:p w14:paraId="5D20A091" w14:textId="77777777" w:rsidR="00791405" w:rsidRDefault="00640EEF">
      <w:pPr>
        <w:spacing w:before="1"/>
        <w:ind w:left="557" w:right="3418"/>
        <w:jc w:val="center"/>
        <w:rPr>
          <w:rFonts w:ascii="Verdana"/>
          <w:sz w:val="20"/>
        </w:rPr>
      </w:pPr>
      <w:r>
        <w:rPr>
          <w:rFonts w:ascii="Verdana"/>
          <w:w w:val="95"/>
          <w:sz w:val="20"/>
        </w:rPr>
        <w:t xml:space="preserve">Email: </w:t>
      </w:r>
      <w:hyperlink r:id="rId10">
        <w:r>
          <w:rPr>
            <w:rFonts w:ascii="Verdana"/>
            <w:w w:val="95"/>
            <w:sz w:val="20"/>
          </w:rPr>
          <w:t>parkandrec@easthaddam.org</w:t>
        </w:r>
      </w:hyperlink>
      <w:r>
        <w:rPr>
          <w:rFonts w:ascii="Verdana"/>
          <w:w w:val="95"/>
          <w:sz w:val="20"/>
        </w:rPr>
        <w:t xml:space="preserve"> </w:t>
      </w:r>
      <w:r>
        <w:rPr>
          <w:rFonts w:ascii="Verdana"/>
          <w:sz w:val="20"/>
        </w:rPr>
        <w:t xml:space="preserve">Website: </w:t>
      </w:r>
      <w:hyperlink r:id="rId11">
        <w:r>
          <w:rPr>
            <w:rFonts w:ascii="Verdana"/>
            <w:color w:val="0000FF"/>
            <w:sz w:val="20"/>
            <w:u w:val="single" w:color="0000FF"/>
          </w:rPr>
          <w:t>www.easthaddamrec.com</w:t>
        </w:r>
      </w:hyperlink>
    </w:p>
    <w:p w14:paraId="47BCB5F0" w14:textId="77777777" w:rsidR="00791405" w:rsidRDefault="00791405">
      <w:pPr>
        <w:pStyle w:val="BodyText"/>
        <w:ind w:left="0" w:firstLine="0"/>
        <w:rPr>
          <w:rFonts w:ascii="Verdana"/>
        </w:rPr>
      </w:pPr>
    </w:p>
    <w:p w14:paraId="2D9C9B2B" w14:textId="77777777" w:rsidR="00791405" w:rsidRDefault="00791405">
      <w:pPr>
        <w:pStyle w:val="BodyText"/>
        <w:ind w:left="0" w:firstLine="0"/>
        <w:rPr>
          <w:rFonts w:ascii="Verdana"/>
        </w:rPr>
      </w:pPr>
    </w:p>
    <w:p w14:paraId="6BF9986F" w14:textId="77777777" w:rsidR="00791405" w:rsidRDefault="00791405">
      <w:pPr>
        <w:pStyle w:val="BodyText"/>
        <w:ind w:left="0" w:firstLine="0"/>
        <w:rPr>
          <w:rFonts w:ascii="Verdana"/>
        </w:rPr>
      </w:pPr>
    </w:p>
    <w:p w14:paraId="6159D607" w14:textId="005AF505" w:rsidR="00791405" w:rsidRDefault="00407A74">
      <w:pPr>
        <w:spacing w:before="179"/>
        <w:ind w:left="-34" w:right="2988"/>
        <w:jc w:val="center"/>
        <w:rPr>
          <w:b/>
          <w:sz w:val="28"/>
        </w:rPr>
      </w:pPr>
      <w:r>
        <w:rPr>
          <w:b/>
          <w:sz w:val="28"/>
        </w:rPr>
        <w:t xml:space="preserve">LEARNING LAB </w:t>
      </w:r>
      <w:r w:rsidR="00640EEF">
        <w:rPr>
          <w:b/>
          <w:sz w:val="28"/>
        </w:rPr>
        <w:t>COUNSELOR JOB</w:t>
      </w:r>
      <w:r w:rsidR="00640EEF">
        <w:rPr>
          <w:b/>
          <w:spacing w:val="-17"/>
          <w:sz w:val="28"/>
        </w:rPr>
        <w:t xml:space="preserve"> </w:t>
      </w:r>
      <w:r w:rsidR="00640EEF">
        <w:rPr>
          <w:b/>
          <w:sz w:val="28"/>
        </w:rPr>
        <w:t>DESCRIPTION</w:t>
      </w:r>
    </w:p>
    <w:p w14:paraId="4E74C68C" w14:textId="77777777" w:rsidR="00791405" w:rsidRDefault="00791405">
      <w:pPr>
        <w:jc w:val="center"/>
        <w:rPr>
          <w:sz w:val="28"/>
        </w:rPr>
        <w:sectPr w:rsidR="00791405">
          <w:type w:val="continuous"/>
          <w:pgSz w:w="12240" w:h="15840"/>
          <w:pgMar w:top="720" w:right="680" w:bottom="280" w:left="400" w:header="720" w:footer="720" w:gutter="0"/>
          <w:cols w:num="2" w:space="720" w:equalWidth="0">
            <w:col w:w="3266" w:space="40"/>
            <w:col w:w="7854"/>
          </w:cols>
        </w:sectPr>
      </w:pPr>
    </w:p>
    <w:p w14:paraId="70F1DA4C" w14:textId="77777777" w:rsidR="00791405" w:rsidRDefault="00640EE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Previous camp or child care experience</w:t>
      </w:r>
      <w:r>
        <w:rPr>
          <w:spacing w:val="-12"/>
          <w:sz w:val="24"/>
        </w:rPr>
        <w:t xml:space="preserve"> </w:t>
      </w:r>
      <w:r>
        <w:rPr>
          <w:sz w:val="24"/>
        </w:rPr>
        <w:t>preferred</w:t>
      </w:r>
    </w:p>
    <w:p w14:paraId="095095F7" w14:textId="74B6AB34" w:rsidR="00791405" w:rsidRDefault="00640EE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Desire and ability</w:t>
      </w:r>
      <w:r w:rsidR="00407A74">
        <w:rPr>
          <w:sz w:val="24"/>
        </w:rPr>
        <w:t xml:space="preserve"> to work with children in a learning</w:t>
      </w:r>
      <w:r>
        <w:rPr>
          <w:spacing w:val="-20"/>
          <w:sz w:val="24"/>
        </w:rPr>
        <w:t xml:space="preserve"> </w:t>
      </w:r>
      <w:r>
        <w:rPr>
          <w:sz w:val="24"/>
        </w:rPr>
        <w:t>setting</w:t>
      </w:r>
    </w:p>
    <w:p w14:paraId="7395DE0C" w14:textId="77777777" w:rsidR="00791405" w:rsidRDefault="00640EE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Ability to accept supervision and</w:t>
      </w:r>
      <w:r>
        <w:rPr>
          <w:spacing w:val="-15"/>
          <w:sz w:val="24"/>
        </w:rPr>
        <w:t xml:space="preserve"> </w:t>
      </w:r>
      <w:r>
        <w:rPr>
          <w:sz w:val="24"/>
        </w:rPr>
        <w:t>guidance</w:t>
      </w:r>
    </w:p>
    <w:p w14:paraId="577470D6" w14:textId="3E6221C5" w:rsidR="00791405" w:rsidRDefault="00640EE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 xml:space="preserve">Ability to assist in </w:t>
      </w:r>
      <w:r w:rsidR="00407A74">
        <w:rPr>
          <w:sz w:val="24"/>
        </w:rPr>
        <w:t xml:space="preserve">online learning requirements of each child as well ability to assist in </w:t>
      </w:r>
      <w:r>
        <w:rPr>
          <w:sz w:val="24"/>
        </w:rPr>
        <w:t>teaching an</w:t>
      </w:r>
      <w:r>
        <w:rPr>
          <w:spacing w:val="-7"/>
          <w:sz w:val="24"/>
        </w:rPr>
        <w:t xml:space="preserve"> </w:t>
      </w:r>
      <w:r>
        <w:rPr>
          <w:sz w:val="24"/>
        </w:rPr>
        <w:t>activity</w:t>
      </w:r>
    </w:p>
    <w:p w14:paraId="2919B2F6" w14:textId="0E9227EB" w:rsidR="00791405" w:rsidRDefault="00640EE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Enthus</w:t>
      </w:r>
      <w:r w:rsidR="00407A74">
        <w:rPr>
          <w:sz w:val="24"/>
        </w:rPr>
        <w:t>iasm, sense of humor, and patience</w:t>
      </w:r>
    </w:p>
    <w:p w14:paraId="181219E5" w14:textId="634909D3" w:rsidR="00FF57D9" w:rsidRDefault="00FF57D9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Ideal candidates will be college students (education majors a plus)</w:t>
      </w:r>
    </w:p>
    <w:p w14:paraId="59F34C73" w14:textId="77777777" w:rsidR="00791405" w:rsidRDefault="00791405">
      <w:pPr>
        <w:pStyle w:val="BodyText"/>
        <w:spacing w:before="11"/>
        <w:ind w:left="0" w:firstLine="0"/>
        <w:rPr>
          <w:sz w:val="23"/>
        </w:rPr>
      </w:pPr>
    </w:p>
    <w:p w14:paraId="65C8C3BF" w14:textId="1BCF07ED" w:rsidR="00791405" w:rsidRDefault="00640EEF">
      <w:pPr>
        <w:pStyle w:val="BodyText"/>
        <w:ind w:left="320" w:right="539" w:firstLine="19"/>
      </w:pPr>
      <w:r>
        <w:rPr>
          <w:b/>
        </w:rPr>
        <w:t xml:space="preserve">Job Description: </w:t>
      </w:r>
      <w:r>
        <w:t xml:space="preserve">To provide general guidance, support, and leadership </w:t>
      </w:r>
      <w:r w:rsidR="00407A74">
        <w:t xml:space="preserve">to an assigned group of young learners </w:t>
      </w:r>
      <w:r>
        <w:t xml:space="preserve">under the direction of the Recreation Director. </w:t>
      </w:r>
    </w:p>
    <w:p w14:paraId="620A6CC6" w14:textId="77777777" w:rsidR="00791405" w:rsidRDefault="00791405">
      <w:pPr>
        <w:pStyle w:val="BodyText"/>
        <w:spacing w:before="11"/>
        <w:ind w:left="0" w:firstLine="0"/>
        <w:rPr>
          <w:sz w:val="23"/>
        </w:rPr>
      </w:pPr>
    </w:p>
    <w:p w14:paraId="44FBC178" w14:textId="77777777" w:rsidR="00791405" w:rsidRDefault="00640EEF">
      <w:pPr>
        <w:pStyle w:val="BodyText"/>
        <w:ind w:left="320" w:right="93" w:firstLine="0"/>
      </w:pPr>
      <w:r>
        <w:rPr>
          <w:b/>
        </w:rPr>
        <w:t xml:space="preserve">Typical Responsibilities and Duties: </w:t>
      </w:r>
      <w:r>
        <w:t xml:space="preserve">The following list is not a complete list, but reflects typical responsibilities and duties. Counselors </w:t>
      </w:r>
      <w:proofErr w:type="gramStart"/>
      <w:r>
        <w:t>are expected</w:t>
      </w:r>
      <w:proofErr w:type="gramEnd"/>
      <w:r>
        <w:t xml:space="preserve"> to perform all duties as requested:</w:t>
      </w:r>
    </w:p>
    <w:p w14:paraId="0939F4C2" w14:textId="2E444082" w:rsidR="00791405" w:rsidRDefault="009B5D49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Uphold all policies,</w:t>
      </w:r>
      <w:r w:rsidR="00640EEF">
        <w:rPr>
          <w:sz w:val="24"/>
        </w:rPr>
        <w:t xml:space="preserve"> philosophies</w:t>
      </w:r>
      <w:r>
        <w:rPr>
          <w:sz w:val="24"/>
        </w:rPr>
        <w:t>, and safety guidelines</w:t>
      </w:r>
      <w:bookmarkStart w:id="0" w:name="_GoBack"/>
      <w:bookmarkEnd w:id="0"/>
      <w:r w:rsidR="00640EEF">
        <w:rPr>
          <w:sz w:val="24"/>
        </w:rPr>
        <w:t xml:space="preserve"> of East Haddam Parks and</w:t>
      </w:r>
      <w:r w:rsidR="00640EEF">
        <w:rPr>
          <w:spacing w:val="-26"/>
          <w:sz w:val="24"/>
        </w:rPr>
        <w:t xml:space="preserve"> </w:t>
      </w:r>
      <w:r w:rsidR="00640EEF">
        <w:rPr>
          <w:sz w:val="24"/>
        </w:rPr>
        <w:t>Recreation</w:t>
      </w:r>
    </w:p>
    <w:p w14:paraId="4B8137C7" w14:textId="1BA3BBAF" w:rsidR="009B5D49" w:rsidRDefault="009B5D49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Supervise and assist participant with their distance learning program</w:t>
      </w:r>
    </w:p>
    <w:p w14:paraId="0F6F79FE" w14:textId="74589917" w:rsidR="00791405" w:rsidRDefault="00407A74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Assist all</w:t>
      </w:r>
      <w:r w:rsidR="00640EEF">
        <w:rPr>
          <w:sz w:val="24"/>
        </w:rPr>
        <w:t xml:space="preserve"> staff in carrying out activities planned in their specific area and </w:t>
      </w:r>
      <w:r>
        <w:rPr>
          <w:sz w:val="24"/>
        </w:rPr>
        <w:t>supervising young learners</w:t>
      </w:r>
    </w:p>
    <w:p w14:paraId="42A7ABA3" w14:textId="77777777" w:rsidR="00791405" w:rsidRDefault="00640EE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right="473"/>
        <w:rPr>
          <w:sz w:val="24"/>
        </w:rPr>
      </w:pPr>
      <w:r>
        <w:rPr>
          <w:sz w:val="24"/>
        </w:rPr>
        <w:t>Be responsible for the welfare of each individual in assigned section and do everything possible to pro- actively solve</w:t>
      </w:r>
      <w:r>
        <w:rPr>
          <w:spacing w:val="-7"/>
          <w:sz w:val="24"/>
        </w:rPr>
        <w:t xml:space="preserve"> </w:t>
      </w:r>
      <w:r>
        <w:rPr>
          <w:sz w:val="24"/>
        </w:rPr>
        <w:t>problems</w:t>
      </w:r>
    </w:p>
    <w:p w14:paraId="30DF03DE" w14:textId="372E9C44" w:rsidR="00791405" w:rsidRDefault="00407A74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right="481"/>
        <w:rPr>
          <w:sz w:val="24"/>
        </w:rPr>
      </w:pPr>
      <w:r>
        <w:rPr>
          <w:sz w:val="24"/>
        </w:rPr>
        <w:t>Work with young learners</w:t>
      </w:r>
      <w:r w:rsidR="00640EEF">
        <w:rPr>
          <w:sz w:val="24"/>
        </w:rPr>
        <w:t xml:space="preserve"> to foster a respect for East Haddam Park and Recreation property and instill a civic duty </w:t>
      </w:r>
      <w:r>
        <w:rPr>
          <w:sz w:val="24"/>
        </w:rPr>
        <w:t>to keep the learning lab facilities</w:t>
      </w:r>
      <w:r w:rsidR="00640EEF">
        <w:rPr>
          <w:spacing w:val="-15"/>
          <w:sz w:val="24"/>
        </w:rPr>
        <w:t xml:space="preserve"> </w:t>
      </w:r>
      <w:r w:rsidR="00640EEF">
        <w:rPr>
          <w:sz w:val="24"/>
        </w:rPr>
        <w:t>clean</w:t>
      </w:r>
    </w:p>
    <w:p w14:paraId="12E74221" w14:textId="2A41DA48" w:rsidR="00791405" w:rsidRPr="00407A74" w:rsidRDefault="00640EEF" w:rsidP="00407A74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Assist campers with organization and proper storage of personal items to prevent</w:t>
      </w:r>
      <w:r>
        <w:rPr>
          <w:spacing w:val="-28"/>
          <w:sz w:val="24"/>
        </w:rPr>
        <w:t xml:space="preserve"> </w:t>
      </w:r>
      <w:r w:rsidR="00407A74">
        <w:rPr>
          <w:sz w:val="24"/>
        </w:rPr>
        <w:t>loss</w:t>
      </w:r>
    </w:p>
    <w:p w14:paraId="4CE0B80A" w14:textId="7D98EEA1" w:rsidR="00791405" w:rsidRDefault="00640EE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"/>
        <w:rPr>
          <w:sz w:val="24"/>
        </w:rPr>
      </w:pPr>
      <w:r>
        <w:rPr>
          <w:sz w:val="24"/>
        </w:rPr>
        <w:t>Part</w:t>
      </w:r>
      <w:r w:rsidR="00407A74">
        <w:rPr>
          <w:sz w:val="24"/>
        </w:rPr>
        <w:t>icipate in all learning lab</w:t>
      </w:r>
      <w:r w:rsidR="00EA7D87">
        <w:rPr>
          <w:sz w:val="24"/>
        </w:rPr>
        <w:t xml:space="preserve"> activities and </w:t>
      </w:r>
      <w:r>
        <w:rPr>
          <w:sz w:val="24"/>
        </w:rPr>
        <w:t>events</w:t>
      </w:r>
    </w:p>
    <w:p w14:paraId="64013F7B" w14:textId="2287FB57" w:rsidR="00791405" w:rsidRDefault="00640EE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Assist in brain</w:t>
      </w:r>
      <w:r w:rsidR="00EA7D87">
        <w:rPr>
          <w:sz w:val="24"/>
        </w:rPr>
        <w:t xml:space="preserve">storming and organizing </w:t>
      </w:r>
      <w:r>
        <w:rPr>
          <w:sz w:val="24"/>
        </w:rPr>
        <w:t xml:space="preserve">activities </w:t>
      </w:r>
      <w:r w:rsidR="00407A74">
        <w:rPr>
          <w:sz w:val="24"/>
        </w:rPr>
        <w:t>for learners during breaks from online classroom learning</w:t>
      </w:r>
    </w:p>
    <w:p w14:paraId="1EED4873" w14:textId="77777777" w:rsidR="00791405" w:rsidRDefault="00640EE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Some duties may be reassigned and other duties may be assigned as</w:t>
      </w:r>
      <w:r>
        <w:rPr>
          <w:spacing w:val="-25"/>
          <w:sz w:val="24"/>
        </w:rPr>
        <w:t xml:space="preserve"> </w:t>
      </w:r>
      <w:r>
        <w:rPr>
          <w:sz w:val="24"/>
        </w:rPr>
        <w:t>required</w:t>
      </w:r>
    </w:p>
    <w:p w14:paraId="1001136F" w14:textId="77777777" w:rsidR="00791405" w:rsidRDefault="00791405">
      <w:pPr>
        <w:pStyle w:val="BodyText"/>
        <w:spacing w:before="11"/>
        <w:ind w:left="0" w:firstLine="0"/>
        <w:rPr>
          <w:sz w:val="23"/>
        </w:rPr>
      </w:pPr>
    </w:p>
    <w:p w14:paraId="145350E2" w14:textId="77777777" w:rsidR="00791405" w:rsidRDefault="00640EEF">
      <w:pPr>
        <w:pStyle w:val="Heading1"/>
        <w:spacing w:before="1"/>
      </w:pPr>
      <w:r>
        <w:t>Essential Functions:</w:t>
      </w:r>
    </w:p>
    <w:p w14:paraId="5B52B37C" w14:textId="0C7388D4" w:rsidR="00791405" w:rsidRDefault="00640EE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93" w:lineRule="exact"/>
        <w:rPr>
          <w:sz w:val="24"/>
        </w:rPr>
      </w:pPr>
      <w:r>
        <w:rPr>
          <w:sz w:val="24"/>
        </w:rPr>
        <w:t>Ability to communic</w:t>
      </w:r>
      <w:r w:rsidR="00407A74">
        <w:rPr>
          <w:sz w:val="24"/>
        </w:rPr>
        <w:t>ate with staff, parents, and children</w:t>
      </w:r>
      <w:r>
        <w:rPr>
          <w:sz w:val="24"/>
        </w:rPr>
        <w:t xml:space="preserve"> as well as provide necessary instruction to</w:t>
      </w:r>
      <w:r>
        <w:rPr>
          <w:spacing w:val="-34"/>
          <w:sz w:val="24"/>
        </w:rPr>
        <w:t xml:space="preserve"> </w:t>
      </w:r>
      <w:r w:rsidR="00407A74">
        <w:rPr>
          <w:sz w:val="24"/>
        </w:rPr>
        <w:t>participants</w:t>
      </w:r>
    </w:p>
    <w:p w14:paraId="0EBC7D88" w14:textId="1FDBA070" w:rsidR="00791405" w:rsidRDefault="00640EE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Visual and auditory ability to identify and respond to environmental and other</w:t>
      </w:r>
      <w:r>
        <w:rPr>
          <w:spacing w:val="-29"/>
          <w:sz w:val="24"/>
        </w:rPr>
        <w:t xml:space="preserve"> </w:t>
      </w:r>
      <w:r w:rsidR="00407A74">
        <w:rPr>
          <w:sz w:val="24"/>
        </w:rPr>
        <w:t>hazards</w:t>
      </w:r>
    </w:p>
    <w:p w14:paraId="43B03E70" w14:textId="4F30F87B" w:rsidR="00FF57D9" w:rsidRDefault="00640EE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320" w:right="2625" w:firstLine="0"/>
        <w:rPr>
          <w:sz w:val="24"/>
        </w:rPr>
      </w:pPr>
      <w:r>
        <w:rPr>
          <w:sz w:val="24"/>
        </w:rPr>
        <w:t>Counsel</w:t>
      </w:r>
      <w:r w:rsidR="00407A74">
        <w:rPr>
          <w:sz w:val="24"/>
        </w:rPr>
        <w:t xml:space="preserve">ors are role models for young learners - </w:t>
      </w:r>
      <w:r w:rsidR="00FF57D9">
        <w:rPr>
          <w:sz w:val="24"/>
        </w:rPr>
        <w:t xml:space="preserve">be a great one that they will </w:t>
      </w:r>
      <w:r>
        <w:rPr>
          <w:sz w:val="24"/>
        </w:rPr>
        <w:t xml:space="preserve">remember. </w:t>
      </w:r>
    </w:p>
    <w:p w14:paraId="61BE21B4" w14:textId="77777777" w:rsidR="00FF57D9" w:rsidRDefault="00FF57D9" w:rsidP="00FF57D9">
      <w:pPr>
        <w:pStyle w:val="ListParagraph"/>
        <w:tabs>
          <w:tab w:val="left" w:pos="679"/>
          <w:tab w:val="left" w:pos="680"/>
        </w:tabs>
        <w:ind w:left="320" w:right="2625" w:firstLine="0"/>
        <w:rPr>
          <w:sz w:val="24"/>
        </w:rPr>
      </w:pPr>
    </w:p>
    <w:p w14:paraId="702889F1" w14:textId="5B58338A" w:rsidR="00791405" w:rsidRPr="00FF57D9" w:rsidRDefault="00640EEF" w:rsidP="00FF57D9">
      <w:pPr>
        <w:tabs>
          <w:tab w:val="left" w:pos="679"/>
          <w:tab w:val="left" w:pos="680"/>
        </w:tabs>
        <w:ind w:left="320" w:right="2625"/>
        <w:rPr>
          <w:sz w:val="24"/>
        </w:rPr>
      </w:pPr>
      <w:r w:rsidRPr="00FF57D9">
        <w:rPr>
          <w:sz w:val="24"/>
        </w:rPr>
        <w:t>Reviewed</w:t>
      </w:r>
      <w:r w:rsidRPr="00FF57D9">
        <w:rPr>
          <w:spacing w:val="-2"/>
          <w:sz w:val="24"/>
        </w:rPr>
        <w:t xml:space="preserve"> </w:t>
      </w:r>
      <w:r w:rsidR="00407A74" w:rsidRPr="00FF57D9">
        <w:rPr>
          <w:sz w:val="24"/>
        </w:rPr>
        <w:t>8</w:t>
      </w:r>
      <w:r w:rsidR="00EA7D87" w:rsidRPr="00FF57D9">
        <w:rPr>
          <w:sz w:val="24"/>
        </w:rPr>
        <w:t>/20</w:t>
      </w:r>
      <w:r w:rsidR="00C95E23" w:rsidRPr="00FF57D9">
        <w:rPr>
          <w:sz w:val="24"/>
        </w:rPr>
        <w:t>20</w:t>
      </w:r>
    </w:p>
    <w:sectPr w:rsidR="00791405" w:rsidRPr="00FF57D9">
      <w:type w:val="continuous"/>
      <w:pgSz w:w="12240" w:h="15840"/>
      <w:pgMar w:top="720" w:right="6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4410C"/>
    <w:multiLevelType w:val="hybridMultilevel"/>
    <w:tmpl w:val="5CC0ACAE"/>
    <w:lvl w:ilvl="0" w:tplc="FAC4B54A">
      <w:numFmt w:val="bullet"/>
      <w:lvlText w:val="•"/>
      <w:lvlJc w:val="left"/>
      <w:pPr>
        <w:ind w:left="68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7570BB44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ADA2903C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C9E4B1BE">
      <w:numFmt w:val="bullet"/>
      <w:lvlText w:val="•"/>
      <w:lvlJc w:val="left"/>
      <w:pPr>
        <w:ind w:left="1577" w:hanging="360"/>
      </w:pPr>
      <w:rPr>
        <w:rFonts w:hint="default"/>
      </w:rPr>
    </w:lvl>
    <w:lvl w:ilvl="4" w:tplc="33000596">
      <w:numFmt w:val="bullet"/>
      <w:lvlText w:val="•"/>
      <w:lvlJc w:val="left"/>
      <w:pPr>
        <w:ind w:left="1346" w:hanging="360"/>
      </w:pPr>
      <w:rPr>
        <w:rFonts w:hint="default"/>
      </w:rPr>
    </w:lvl>
    <w:lvl w:ilvl="5" w:tplc="9BC41372">
      <w:numFmt w:val="bullet"/>
      <w:lvlText w:val="•"/>
      <w:lvlJc w:val="left"/>
      <w:pPr>
        <w:ind w:left="1115" w:hanging="360"/>
      </w:pPr>
      <w:rPr>
        <w:rFonts w:hint="default"/>
      </w:rPr>
    </w:lvl>
    <w:lvl w:ilvl="6" w:tplc="7CC86136">
      <w:numFmt w:val="bullet"/>
      <w:lvlText w:val="•"/>
      <w:lvlJc w:val="left"/>
      <w:pPr>
        <w:ind w:left="884" w:hanging="360"/>
      </w:pPr>
      <w:rPr>
        <w:rFonts w:hint="default"/>
      </w:rPr>
    </w:lvl>
    <w:lvl w:ilvl="7" w:tplc="EF5052F4">
      <w:numFmt w:val="bullet"/>
      <w:lvlText w:val="•"/>
      <w:lvlJc w:val="left"/>
      <w:pPr>
        <w:ind w:left="653" w:hanging="360"/>
      </w:pPr>
      <w:rPr>
        <w:rFonts w:hint="default"/>
      </w:rPr>
    </w:lvl>
    <w:lvl w:ilvl="8" w:tplc="BE5C7AD0">
      <w:numFmt w:val="bullet"/>
      <w:lvlText w:val="•"/>
      <w:lvlJc w:val="left"/>
      <w:pPr>
        <w:ind w:left="4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05"/>
    <w:rsid w:val="00407A74"/>
    <w:rsid w:val="004854AB"/>
    <w:rsid w:val="00640EEF"/>
    <w:rsid w:val="00791405"/>
    <w:rsid w:val="009B5D49"/>
    <w:rsid w:val="00C95E23"/>
    <w:rsid w:val="00EA7D87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4E16"/>
  <w15:docId w15:val="{89113187-5015-473D-86D6-1F58A4E2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sthaddamrec.com/" TargetMode="External"/><Relationship Id="rId5" Type="http://schemas.openxmlformats.org/officeDocument/2006/relationships/styles" Target="styles.xml"/><Relationship Id="rId10" Type="http://schemas.openxmlformats.org/officeDocument/2006/relationships/hyperlink" Target="mailto:parkandrec@easthaddam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B28EEC537314E86A34ACE9EDD7E77" ma:contentTypeVersion="10" ma:contentTypeDescription="Create a new document." ma:contentTypeScope="" ma:versionID="0f91fd8396069243c51c79b4e8494f0c">
  <xsd:schema xmlns:xsd="http://www.w3.org/2001/XMLSchema" xmlns:xs="http://www.w3.org/2001/XMLSchema" xmlns:p="http://schemas.microsoft.com/office/2006/metadata/properties" xmlns:ns3="c9fd0fc2-c321-49d7-aea6-1244823254de" targetNamespace="http://schemas.microsoft.com/office/2006/metadata/properties" ma:root="true" ma:fieldsID="a8052d5582f10df0d9c048bb450ecd7b" ns3:_="">
    <xsd:import namespace="c9fd0fc2-c321-49d7-aea6-124482325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d0fc2-c321-49d7-aea6-124482325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D0AC7-152C-4E85-B438-C63FB0EED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d0fc2-c321-49d7-aea6-124482325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575A1-C2AC-4B98-9855-EC3BE15C0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C8E65-1BBE-4456-8A19-BD7E33F6B9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9fd0fc2-c321-49d7-aea6-1244823254d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East Haddam Public Schools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stephanie</dc:creator>
  <cp:lastModifiedBy>Lisa Conroy</cp:lastModifiedBy>
  <cp:revision>2</cp:revision>
  <dcterms:created xsi:type="dcterms:W3CDTF">2020-08-14T16:41:00Z</dcterms:created>
  <dcterms:modified xsi:type="dcterms:W3CDTF">2020-08-14T16:41:00Z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2018-01-17T00:00:00Z</vt:filetime>
  </property>
  <property fmtid="{D5CDD505-2E9C-101B-9397-08002B2CF9AE}" pid="5" name="ContentTypeId">
    <vt:lpwstr>0x010100ECBB28EEC537314E86A34ACE9EDD7E77</vt:lpwstr>
  </property>
</Properties>
</file>